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87" w:rsidRDefault="00215F87" w:rsidP="005805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F87" w:rsidRDefault="00215F87" w:rsidP="00580514">
      <w:pPr>
        <w:jc w:val="center"/>
        <w:rPr>
          <w:sz w:val="28"/>
          <w:szCs w:val="28"/>
        </w:rPr>
      </w:pPr>
    </w:p>
    <w:p w:rsidR="00215F87" w:rsidRDefault="00215F87" w:rsidP="00580514">
      <w:pPr>
        <w:jc w:val="center"/>
        <w:rPr>
          <w:sz w:val="28"/>
          <w:szCs w:val="28"/>
        </w:rPr>
      </w:pPr>
    </w:p>
    <w:p w:rsidR="00215F87" w:rsidRPr="0041365B" w:rsidRDefault="00215F87" w:rsidP="00580514">
      <w:pPr>
        <w:jc w:val="center"/>
        <w:rPr>
          <w:b/>
          <w:bCs/>
          <w:sz w:val="28"/>
          <w:szCs w:val="28"/>
        </w:rPr>
      </w:pPr>
      <w:r w:rsidRPr="0041365B">
        <w:rPr>
          <w:b/>
          <w:bCs/>
          <w:sz w:val="28"/>
          <w:szCs w:val="28"/>
        </w:rPr>
        <w:t xml:space="preserve"> Сведения о </w:t>
      </w:r>
      <w:r>
        <w:rPr>
          <w:b/>
          <w:bCs/>
          <w:sz w:val="28"/>
          <w:szCs w:val="28"/>
        </w:rPr>
        <w:t xml:space="preserve">состоянии и </w:t>
      </w:r>
      <w:r w:rsidRPr="0041365B">
        <w:rPr>
          <w:b/>
          <w:bCs/>
          <w:sz w:val="28"/>
          <w:szCs w:val="28"/>
        </w:rPr>
        <w:t>структуре муниципального долга</w:t>
      </w:r>
    </w:p>
    <w:p w:rsidR="00215F87" w:rsidRPr="0041365B" w:rsidRDefault="00215F87" w:rsidP="00580514">
      <w:pPr>
        <w:jc w:val="center"/>
        <w:rPr>
          <w:b/>
          <w:bCs/>
          <w:sz w:val="28"/>
          <w:szCs w:val="28"/>
        </w:rPr>
      </w:pPr>
      <w:r w:rsidRPr="0041365B">
        <w:rPr>
          <w:b/>
          <w:bCs/>
          <w:sz w:val="28"/>
          <w:szCs w:val="28"/>
        </w:rPr>
        <w:t xml:space="preserve"> муниципального образования городской округ Евпатория </w:t>
      </w:r>
    </w:p>
    <w:p w:rsidR="00215F87" w:rsidRPr="0041365B" w:rsidRDefault="00215F87" w:rsidP="00580514">
      <w:pPr>
        <w:jc w:val="center"/>
        <w:rPr>
          <w:sz w:val="28"/>
          <w:szCs w:val="28"/>
        </w:rPr>
      </w:pPr>
      <w:r w:rsidRPr="0041365B">
        <w:rPr>
          <w:b/>
          <w:bCs/>
          <w:sz w:val="28"/>
          <w:szCs w:val="28"/>
        </w:rPr>
        <w:t>Республики Крым</w:t>
      </w:r>
      <w:r>
        <w:rPr>
          <w:b/>
          <w:bCs/>
          <w:sz w:val="28"/>
          <w:szCs w:val="28"/>
        </w:rPr>
        <w:t xml:space="preserve"> на 01.01.2019 и на 01.01.2020</w:t>
      </w:r>
    </w:p>
    <w:p w:rsidR="00215F87" w:rsidRPr="0041365B" w:rsidRDefault="00215F87" w:rsidP="00C4450F">
      <w:pPr>
        <w:jc w:val="center"/>
        <w:rPr>
          <w:b/>
          <w:bCs/>
          <w:sz w:val="28"/>
          <w:szCs w:val="28"/>
        </w:rPr>
      </w:pPr>
    </w:p>
    <w:p w:rsidR="00215F87" w:rsidRPr="0041365B" w:rsidRDefault="00215F87" w:rsidP="0041365B">
      <w:pPr>
        <w:rPr>
          <w:sz w:val="28"/>
          <w:szCs w:val="28"/>
        </w:rPr>
      </w:pPr>
      <w:r w:rsidRPr="004136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41365B">
        <w:rPr>
          <w:sz w:val="28"/>
          <w:szCs w:val="28"/>
        </w:rPr>
        <w:t>(рублей)</w:t>
      </w:r>
    </w:p>
    <w:tbl>
      <w:tblPr>
        <w:tblW w:w="9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5482"/>
        <w:gridCol w:w="1688"/>
        <w:gridCol w:w="1689"/>
      </w:tblGrid>
      <w:tr w:rsidR="00215F87" w:rsidRPr="0041365B">
        <w:tc>
          <w:tcPr>
            <w:tcW w:w="663" w:type="dxa"/>
            <w:vMerge w:val="restart"/>
            <w:vAlign w:val="center"/>
          </w:tcPr>
          <w:p w:rsidR="00215F87" w:rsidRPr="00836D3B" w:rsidRDefault="00215F87" w:rsidP="00836D3B">
            <w:pPr>
              <w:jc w:val="center"/>
              <w:rPr>
                <w:b/>
                <w:bCs/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82" w:type="dxa"/>
            <w:vMerge w:val="restart"/>
            <w:vAlign w:val="center"/>
          </w:tcPr>
          <w:p w:rsidR="00215F87" w:rsidRPr="00836D3B" w:rsidRDefault="00215F87" w:rsidP="00836D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5F87" w:rsidRPr="00836D3B" w:rsidRDefault="00215F87" w:rsidP="00836D3B">
            <w:pPr>
              <w:jc w:val="center"/>
              <w:rPr>
                <w:b/>
                <w:bCs/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1688" w:type="dxa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на 01.01.2019</w:t>
            </w:r>
          </w:p>
        </w:tc>
        <w:tc>
          <w:tcPr>
            <w:tcW w:w="1689" w:type="dxa"/>
          </w:tcPr>
          <w:p w:rsidR="00215F87" w:rsidRPr="00836D3B" w:rsidRDefault="00215F87" w:rsidP="00836D3B">
            <w:pPr>
              <w:jc w:val="center"/>
              <w:rPr>
                <w:b/>
                <w:bCs/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на 01.01.2020</w:t>
            </w:r>
          </w:p>
        </w:tc>
      </w:tr>
      <w:tr w:rsidR="00215F87" w:rsidRPr="0041365B">
        <w:tc>
          <w:tcPr>
            <w:tcW w:w="663" w:type="dxa"/>
            <w:vMerge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2" w:type="dxa"/>
            <w:vMerge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215F87" w:rsidRPr="00836D3B" w:rsidRDefault="00215F87" w:rsidP="00836D3B">
            <w:pPr>
              <w:jc w:val="center"/>
              <w:rPr>
                <w:b/>
                <w:bCs/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689" w:type="dxa"/>
          </w:tcPr>
          <w:p w:rsidR="00215F87" w:rsidRPr="00836D3B" w:rsidRDefault="00215F87" w:rsidP="00836D3B">
            <w:pPr>
              <w:jc w:val="center"/>
              <w:rPr>
                <w:b/>
                <w:bCs/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Объем</w:t>
            </w:r>
          </w:p>
        </w:tc>
      </w:tr>
      <w:tr w:rsidR="00215F87" w:rsidRPr="00AE3CDE">
        <w:tc>
          <w:tcPr>
            <w:tcW w:w="663" w:type="dxa"/>
            <w:vAlign w:val="center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2" w:type="dxa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215F87" w:rsidRPr="00836D3B" w:rsidRDefault="00215F87" w:rsidP="00836D3B">
            <w:pPr>
              <w:jc w:val="both"/>
              <w:rPr>
                <w:b/>
                <w:bCs/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Муниципальные</w:t>
            </w:r>
            <w:bookmarkStart w:id="0" w:name="_GoBack"/>
            <w:bookmarkEnd w:id="0"/>
            <w:r w:rsidRPr="00836D3B">
              <w:rPr>
                <w:b/>
                <w:bCs/>
                <w:sz w:val="28"/>
                <w:szCs w:val="28"/>
              </w:rPr>
              <w:t xml:space="preserve"> долговые обязательства, всего</w:t>
            </w:r>
          </w:p>
        </w:tc>
        <w:tc>
          <w:tcPr>
            <w:tcW w:w="1688" w:type="dxa"/>
            <w:vAlign w:val="center"/>
          </w:tcPr>
          <w:p w:rsidR="00215F87" w:rsidRPr="00836D3B" w:rsidRDefault="00215F87" w:rsidP="00836D3B">
            <w:pPr>
              <w:jc w:val="center"/>
              <w:rPr>
                <w:b/>
                <w:bCs/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15F87" w:rsidRPr="00836D3B" w:rsidRDefault="00215F87" w:rsidP="00836D3B">
            <w:pPr>
              <w:jc w:val="center"/>
              <w:rPr>
                <w:b/>
                <w:bCs/>
                <w:sz w:val="28"/>
                <w:szCs w:val="28"/>
              </w:rPr>
            </w:pPr>
            <w:r w:rsidRPr="00836D3B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215F87" w:rsidRPr="0041365B">
        <w:tc>
          <w:tcPr>
            <w:tcW w:w="663" w:type="dxa"/>
            <w:vAlign w:val="center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88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</w:p>
        </w:tc>
      </w:tr>
      <w:tr w:rsidR="00215F87" w:rsidRPr="0041365B">
        <w:tc>
          <w:tcPr>
            <w:tcW w:w="663" w:type="dxa"/>
            <w:vAlign w:val="center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1.</w:t>
            </w:r>
          </w:p>
        </w:tc>
        <w:tc>
          <w:tcPr>
            <w:tcW w:w="5482" w:type="dxa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по ценным бумагам муниципального образования</w:t>
            </w:r>
          </w:p>
        </w:tc>
        <w:tc>
          <w:tcPr>
            <w:tcW w:w="1688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0</w:t>
            </w:r>
          </w:p>
        </w:tc>
      </w:tr>
      <w:tr w:rsidR="00215F87" w:rsidRPr="0041365B">
        <w:tc>
          <w:tcPr>
            <w:tcW w:w="663" w:type="dxa"/>
            <w:vAlign w:val="center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2.</w:t>
            </w:r>
          </w:p>
        </w:tc>
        <w:tc>
          <w:tcPr>
            <w:tcW w:w="5482" w:type="dxa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по бюджетным кредитам от других бюджетов бюджетной системы Российской Федерации</w:t>
            </w:r>
          </w:p>
        </w:tc>
        <w:tc>
          <w:tcPr>
            <w:tcW w:w="1688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0</w:t>
            </w:r>
          </w:p>
        </w:tc>
      </w:tr>
      <w:tr w:rsidR="00215F87" w:rsidRPr="0041365B">
        <w:tc>
          <w:tcPr>
            <w:tcW w:w="663" w:type="dxa"/>
            <w:vAlign w:val="center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3.</w:t>
            </w:r>
          </w:p>
        </w:tc>
        <w:tc>
          <w:tcPr>
            <w:tcW w:w="5482" w:type="dxa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по кредитам, полученным муниципальным образованием от кредитных организаций</w:t>
            </w:r>
          </w:p>
        </w:tc>
        <w:tc>
          <w:tcPr>
            <w:tcW w:w="1688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0</w:t>
            </w:r>
          </w:p>
        </w:tc>
      </w:tr>
      <w:tr w:rsidR="00215F87" w:rsidRPr="0041365B">
        <w:tc>
          <w:tcPr>
            <w:tcW w:w="663" w:type="dxa"/>
            <w:vAlign w:val="center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4.</w:t>
            </w:r>
          </w:p>
        </w:tc>
        <w:tc>
          <w:tcPr>
            <w:tcW w:w="5482" w:type="dxa"/>
          </w:tcPr>
          <w:p w:rsidR="00215F87" w:rsidRPr="00836D3B" w:rsidRDefault="00215F87" w:rsidP="00836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по гарантиям муниципального образования</w:t>
            </w:r>
          </w:p>
        </w:tc>
        <w:tc>
          <w:tcPr>
            <w:tcW w:w="1688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15F87" w:rsidRPr="00836D3B" w:rsidRDefault="00215F87" w:rsidP="00836D3B">
            <w:pPr>
              <w:jc w:val="center"/>
              <w:rPr>
                <w:sz w:val="28"/>
                <w:szCs w:val="28"/>
              </w:rPr>
            </w:pPr>
            <w:r w:rsidRPr="00836D3B">
              <w:rPr>
                <w:sz w:val="28"/>
                <w:szCs w:val="28"/>
              </w:rPr>
              <w:t>0</w:t>
            </w:r>
          </w:p>
        </w:tc>
      </w:tr>
    </w:tbl>
    <w:p w:rsidR="00215F87" w:rsidRPr="0041365B" w:rsidRDefault="00215F87" w:rsidP="00097930">
      <w:pPr>
        <w:jc w:val="center"/>
        <w:rPr>
          <w:b/>
          <w:bCs/>
          <w:sz w:val="28"/>
          <w:szCs w:val="28"/>
        </w:rPr>
      </w:pPr>
    </w:p>
    <w:p w:rsidR="00215F87" w:rsidRDefault="00215F87" w:rsidP="00097930"/>
    <w:p w:rsidR="00215F87" w:rsidRDefault="00215F87" w:rsidP="00097930"/>
    <w:p w:rsidR="00215F87" w:rsidRDefault="00215F87" w:rsidP="00097930"/>
    <w:p w:rsidR="00215F87" w:rsidRDefault="00215F87" w:rsidP="00097930"/>
    <w:p w:rsidR="00215F87" w:rsidRDefault="00215F87" w:rsidP="00097930"/>
    <w:p w:rsidR="00215F87" w:rsidRDefault="00215F87" w:rsidP="00097930"/>
    <w:p w:rsidR="00215F87" w:rsidRDefault="00215F87" w:rsidP="00935504">
      <w:pPr>
        <w:ind w:left="142"/>
        <w:rPr>
          <w:sz w:val="28"/>
          <w:szCs w:val="28"/>
        </w:rPr>
      </w:pPr>
      <w:r>
        <w:rPr>
          <w:sz w:val="28"/>
          <w:szCs w:val="28"/>
        </w:rPr>
        <w:t>Начальник департамента финансов</w:t>
      </w:r>
    </w:p>
    <w:p w:rsidR="00215F87" w:rsidRDefault="00215F87" w:rsidP="00935504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Евпатории </w:t>
      </w:r>
    </w:p>
    <w:p w:rsidR="00215F87" w:rsidRDefault="00215F87" w:rsidP="00935504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                             С.А.Стельмащук     </w:t>
      </w:r>
    </w:p>
    <w:p w:rsidR="00215F87" w:rsidRDefault="00215F87" w:rsidP="00935504">
      <w:pPr>
        <w:ind w:left="-880"/>
        <w:rPr>
          <w:sz w:val="28"/>
          <w:szCs w:val="28"/>
        </w:rPr>
      </w:pPr>
    </w:p>
    <w:p w:rsidR="00215F87" w:rsidRDefault="00215F87" w:rsidP="00935504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5F87" w:rsidRDefault="00215F87" w:rsidP="00097930">
      <w:pPr>
        <w:rPr>
          <w:sz w:val="28"/>
          <w:szCs w:val="28"/>
        </w:rPr>
      </w:pPr>
    </w:p>
    <w:sectPr w:rsidR="00215F87" w:rsidSect="00A92BB6">
      <w:pgSz w:w="11906" w:h="16838"/>
      <w:pgMar w:top="780" w:right="567" w:bottom="1193" w:left="136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514"/>
    <w:rsid w:val="00097930"/>
    <w:rsid w:val="00144298"/>
    <w:rsid w:val="001C12D9"/>
    <w:rsid w:val="00215F87"/>
    <w:rsid w:val="002531EE"/>
    <w:rsid w:val="00287181"/>
    <w:rsid w:val="002E7185"/>
    <w:rsid w:val="0041365B"/>
    <w:rsid w:val="004B4260"/>
    <w:rsid w:val="004B69AA"/>
    <w:rsid w:val="00507DF0"/>
    <w:rsid w:val="00580514"/>
    <w:rsid w:val="00582795"/>
    <w:rsid w:val="005A4CB0"/>
    <w:rsid w:val="006F7521"/>
    <w:rsid w:val="00763674"/>
    <w:rsid w:val="007B109B"/>
    <w:rsid w:val="007F61F5"/>
    <w:rsid w:val="00802FC7"/>
    <w:rsid w:val="00836D3B"/>
    <w:rsid w:val="008D5ECD"/>
    <w:rsid w:val="008F0C1F"/>
    <w:rsid w:val="00901B33"/>
    <w:rsid w:val="00935504"/>
    <w:rsid w:val="00A32D96"/>
    <w:rsid w:val="00A35CAA"/>
    <w:rsid w:val="00A92BB6"/>
    <w:rsid w:val="00AE3CDE"/>
    <w:rsid w:val="00C4450F"/>
    <w:rsid w:val="00C62112"/>
    <w:rsid w:val="00CB2B01"/>
    <w:rsid w:val="00DB3895"/>
    <w:rsid w:val="00ED750D"/>
    <w:rsid w:val="00EF19D5"/>
    <w:rsid w:val="00F35B69"/>
    <w:rsid w:val="00FA7747"/>
    <w:rsid w:val="00FD4D58"/>
    <w:rsid w:val="00FE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1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580514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5805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0514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C445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126</Words>
  <Characters>720</Characters>
  <Application>Microsoft Office Outlook</Application>
  <DocSecurity>0</DocSecurity>
  <Lines>0</Lines>
  <Paragraphs>0</Paragraphs>
  <ScaleCrop>false</ScaleCrop>
  <Company>UPOR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</dc:creator>
  <cp:keywords/>
  <dc:description/>
  <cp:lastModifiedBy>OPVO</cp:lastModifiedBy>
  <cp:revision>8</cp:revision>
  <cp:lastPrinted>2017-04-25T07:17:00Z</cp:lastPrinted>
  <dcterms:created xsi:type="dcterms:W3CDTF">2019-03-19T06:30:00Z</dcterms:created>
  <dcterms:modified xsi:type="dcterms:W3CDTF">2020-07-06T06:56:00Z</dcterms:modified>
</cp:coreProperties>
</file>